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CA2" w:rsidRPr="00505CA2" w:rsidRDefault="00CA466A" w:rsidP="00505CA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CA466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ПРАКТИЧЕСКАЯ</w:t>
      </w:r>
      <w:bookmarkStart w:id="0" w:name="_GoBack"/>
      <w:bookmarkEnd w:id="0"/>
      <w:r w:rsidR="00BE202B" w:rsidRPr="00BE202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5. </w:t>
      </w:r>
      <w:r w:rsidR="00505CA2" w:rsidRPr="00505CA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Особенности </w:t>
      </w:r>
      <w:proofErr w:type="gramStart"/>
      <w:r w:rsidR="00505CA2" w:rsidRPr="00505CA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нарушенных</w:t>
      </w:r>
      <w:proofErr w:type="gramEnd"/>
      <w:r w:rsidR="00505CA2" w:rsidRPr="00505CA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лесных</w:t>
      </w:r>
    </w:p>
    <w:p w:rsidR="007C428C" w:rsidRPr="007C428C" w:rsidRDefault="00505CA2" w:rsidP="00505CA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05CA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экосистем</w:t>
      </w:r>
    </w:p>
    <w:p w:rsidR="007C428C" w:rsidRPr="007C428C" w:rsidRDefault="007C428C" w:rsidP="007C4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Активное  воз</w:t>
      </w:r>
      <w:r>
        <w:rPr>
          <w:rFonts w:ascii="Times New Roman" w:hAnsi="Times New Roman" w:cs="Times New Roman"/>
          <w:sz w:val="28"/>
          <w:szCs w:val="28"/>
        </w:rPr>
        <w:t xml:space="preserve">действие  человека  на  природу </w:t>
      </w:r>
      <w:r w:rsidRPr="00505CA2">
        <w:rPr>
          <w:rFonts w:ascii="Times New Roman" w:hAnsi="Times New Roman" w:cs="Times New Roman"/>
          <w:sz w:val="28"/>
          <w:szCs w:val="28"/>
        </w:rPr>
        <w:t xml:space="preserve">привело  к  тому,  </w:t>
      </w:r>
      <w:r>
        <w:rPr>
          <w:rFonts w:ascii="Times New Roman" w:hAnsi="Times New Roman" w:cs="Times New Roman"/>
          <w:sz w:val="28"/>
          <w:szCs w:val="28"/>
        </w:rPr>
        <w:t xml:space="preserve">что  современный  живой  покров </w:t>
      </w:r>
      <w:r w:rsidRPr="00505CA2">
        <w:rPr>
          <w:rFonts w:ascii="Times New Roman" w:hAnsi="Times New Roman" w:cs="Times New Roman"/>
          <w:sz w:val="28"/>
          <w:szCs w:val="28"/>
        </w:rPr>
        <w:t>суши  практическ</w:t>
      </w:r>
      <w:r>
        <w:rPr>
          <w:rFonts w:ascii="Times New Roman" w:hAnsi="Times New Roman" w:cs="Times New Roman"/>
          <w:sz w:val="28"/>
          <w:szCs w:val="28"/>
        </w:rPr>
        <w:t xml:space="preserve">и  лишен  экосистем,  достигших </w:t>
      </w:r>
      <w:r w:rsidRPr="00505CA2">
        <w:rPr>
          <w:rFonts w:ascii="Times New Roman" w:hAnsi="Times New Roman" w:cs="Times New Roman"/>
          <w:sz w:val="28"/>
          <w:szCs w:val="28"/>
        </w:rPr>
        <w:t>состояния  климак</w:t>
      </w:r>
      <w:r>
        <w:rPr>
          <w:rFonts w:ascii="Times New Roman" w:hAnsi="Times New Roman" w:cs="Times New Roman"/>
          <w:sz w:val="28"/>
          <w:szCs w:val="28"/>
        </w:rPr>
        <w:t xml:space="preserve">са.  Особенно  это  справедливо </w:t>
      </w:r>
      <w:r w:rsidRPr="00505CA2">
        <w:rPr>
          <w:rFonts w:ascii="Times New Roman" w:hAnsi="Times New Roman" w:cs="Times New Roman"/>
          <w:sz w:val="28"/>
          <w:szCs w:val="28"/>
        </w:rPr>
        <w:t>для лесных эк</w:t>
      </w:r>
      <w:r>
        <w:rPr>
          <w:rFonts w:ascii="Times New Roman" w:hAnsi="Times New Roman" w:cs="Times New Roman"/>
          <w:sz w:val="28"/>
          <w:szCs w:val="28"/>
        </w:rPr>
        <w:t xml:space="preserve">осистем —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климаксовым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экосис</w:t>
      </w:r>
      <w:r w:rsidRPr="00505CA2">
        <w:rPr>
          <w:rFonts w:ascii="Times New Roman" w:hAnsi="Times New Roman" w:cs="Times New Roman"/>
          <w:sz w:val="28"/>
          <w:szCs w:val="28"/>
        </w:rPr>
        <w:t>темам с некото</w:t>
      </w:r>
      <w:r>
        <w:rPr>
          <w:rFonts w:ascii="Times New Roman" w:hAnsi="Times New Roman" w:cs="Times New Roman"/>
          <w:sz w:val="28"/>
          <w:szCs w:val="28"/>
        </w:rPr>
        <w:t xml:space="preserve">рой натяжкой можно отнести лишь </w:t>
      </w:r>
      <w:r w:rsidRPr="00505CA2">
        <w:rPr>
          <w:rFonts w:ascii="Times New Roman" w:hAnsi="Times New Roman" w:cs="Times New Roman"/>
          <w:sz w:val="28"/>
          <w:szCs w:val="28"/>
        </w:rPr>
        <w:t>так  называемые  девственные 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малонарушенные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505CA2">
        <w:rPr>
          <w:rFonts w:ascii="Times New Roman" w:hAnsi="Times New Roman" w:cs="Times New Roman"/>
          <w:sz w:val="28"/>
          <w:szCs w:val="28"/>
        </w:rPr>
        <w:t>леса,  и  то  не  в  пол</w:t>
      </w:r>
      <w:r>
        <w:rPr>
          <w:rFonts w:ascii="Times New Roman" w:hAnsi="Times New Roman" w:cs="Times New Roman"/>
          <w:sz w:val="28"/>
          <w:szCs w:val="28"/>
        </w:rPr>
        <w:t xml:space="preserve">ной  мере.  Облик,  строение  и </w:t>
      </w:r>
      <w:r w:rsidRPr="00505CA2">
        <w:rPr>
          <w:rFonts w:ascii="Times New Roman" w:hAnsi="Times New Roman" w:cs="Times New Roman"/>
          <w:sz w:val="28"/>
          <w:szCs w:val="28"/>
        </w:rPr>
        <w:t>динамика лесны</w:t>
      </w:r>
      <w:r>
        <w:rPr>
          <w:rFonts w:ascii="Times New Roman" w:hAnsi="Times New Roman" w:cs="Times New Roman"/>
          <w:sz w:val="28"/>
          <w:szCs w:val="28"/>
        </w:rPr>
        <w:t xml:space="preserve">х экосистем серьезно изменились </w:t>
      </w:r>
      <w:r w:rsidRPr="00505CA2">
        <w:rPr>
          <w:rFonts w:ascii="Times New Roman" w:hAnsi="Times New Roman" w:cs="Times New Roman"/>
          <w:sz w:val="28"/>
          <w:szCs w:val="28"/>
        </w:rPr>
        <w:t>в результате вме</w:t>
      </w:r>
      <w:r>
        <w:rPr>
          <w:rFonts w:ascii="Times New Roman" w:hAnsi="Times New Roman" w:cs="Times New Roman"/>
          <w:sz w:val="28"/>
          <w:szCs w:val="28"/>
        </w:rPr>
        <w:t xml:space="preserve">шательства человека, причем это </w:t>
      </w:r>
      <w:r w:rsidRPr="00505CA2">
        <w:rPr>
          <w:rFonts w:ascii="Times New Roman" w:hAnsi="Times New Roman" w:cs="Times New Roman"/>
          <w:sz w:val="28"/>
          <w:szCs w:val="28"/>
        </w:rPr>
        <w:t>вмешательство  им</w:t>
      </w:r>
      <w:r>
        <w:rPr>
          <w:rFonts w:ascii="Times New Roman" w:hAnsi="Times New Roman" w:cs="Times New Roman"/>
          <w:sz w:val="28"/>
          <w:szCs w:val="28"/>
        </w:rPr>
        <w:t>еет  длительную  историю.  Зна</w:t>
      </w:r>
      <w:r w:rsidRPr="00505CA2">
        <w:rPr>
          <w:rFonts w:ascii="Times New Roman" w:hAnsi="Times New Roman" w:cs="Times New Roman"/>
          <w:sz w:val="28"/>
          <w:szCs w:val="28"/>
        </w:rPr>
        <w:t xml:space="preserve">чительная  часть  </w:t>
      </w:r>
      <w:r>
        <w:rPr>
          <w:rFonts w:ascii="Times New Roman" w:hAnsi="Times New Roman" w:cs="Times New Roman"/>
          <w:sz w:val="28"/>
          <w:szCs w:val="28"/>
        </w:rPr>
        <w:t xml:space="preserve">лесных  экосистем  умеренной  и </w:t>
      </w:r>
      <w:r w:rsidRPr="00505CA2">
        <w:rPr>
          <w:rFonts w:ascii="Times New Roman" w:hAnsi="Times New Roman" w:cs="Times New Roman"/>
          <w:sz w:val="28"/>
          <w:szCs w:val="28"/>
        </w:rPr>
        <w:t>субтропической  з</w:t>
      </w:r>
      <w:r>
        <w:rPr>
          <w:rFonts w:ascii="Times New Roman" w:hAnsi="Times New Roman" w:cs="Times New Roman"/>
          <w:sz w:val="28"/>
          <w:szCs w:val="28"/>
        </w:rPr>
        <w:t xml:space="preserve">он  сформировалась  в  условиях </w:t>
      </w:r>
      <w:r w:rsidRPr="00505CA2">
        <w:rPr>
          <w:rFonts w:ascii="Times New Roman" w:hAnsi="Times New Roman" w:cs="Times New Roman"/>
          <w:sz w:val="28"/>
          <w:szCs w:val="28"/>
        </w:rPr>
        <w:t>постоянных а</w:t>
      </w:r>
      <w:r>
        <w:rPr>
          <w:rFonts w:ascii="Times New Roman" w:hAnsi="Times New Roman" w:cs="Times New Roman"/>
          <w:sz w:val="28"/>
          <w:szCs w:val="28"/>
        </w:rPr>
        <w:t>нтропогенных нарушений. Практи</w:t>
      </w:r>
      <w:r w:rsidRPr="00505CA2">
        <w:rPr>
          <w:rFonts w:ascii="Times New Roman" w:hAnsi="Times New Roman" w:cs="Times New Roman"/>
          <w:sz w:val="28"/>
          <w:szCs w:val="28"/>
        </w:rPr>
        <w:t>чески  вся  терри</w:t>
      </w:r>
      <w:r>
        <w:rPr>
          <w:rFonts w:ascii="Times New Roman" w:hAnsi="Times New Roman" w:cs="Times New Roman"/>
          <w:sz w:val="28"/>
          <w:szCs w:val="28"/>
        </w:rPr>
        <w:t xml:space="preserve">тория  Европы,  за  исключением </w:t>
      </w:r>
      <w:r w:rsidRPr="00505CA2">
        <w:rPr>
          <w:rFonts w:ascii="Times New Roman" w:hAnsi="Times New Roman" w:cs="Times New Roman"/>
          <w:sz w:val="28"/>
          <w:szCs w:val="28"/>
        </w:rPr>
        <w:t xml:space="preserve">самого  севера,  а  </w:t>
      </w:r>
      <w:r>
        <w:rPr>
          <w:rFonts w:ascii="Times New Roman" w:hAnsi="Times New Roman" w:cs="Times New Roman"/>
          <w:sz w:val="28"/>
          <w:szCs w:val="28"/>
        </w:rPr>
        <w:t>также  отдельных  труднодоступ</w:t>
      </w:r>
      <w:r w:rsidRPr="00505CA2">
        <w:rPr>
          <w:rFonts w:ascii="Times New Roman" w:hAnsi="Times New Roman" w:cs="Times New Roman"/>
          <w:sz w:val="28"/>
          <w:szCs w:val="28"/>
        </w:rPr>
        <w:t>ных  (удаленных  и  г</w:t>
      </w:r>
      <w:r>
        <w:rPr>
          <w:rFonts w:ascii="Times New Roman" w:hAnsi="Times New Roman" w:cs="Times New Roman"/>
          <w:sz w:val="28"/>
          <w:szCs w:val="28"/>
        </w:rPr>
        <w:t xml:space="preserve">орных)  мест,  в  прошлые  века </w:t>
      </w:r>
      <w:r w:rsidRPr="00505CA2">
        <w:rPr>
          <w:rFonts w:ascii="Times New Roman" w:hAnsi="Times New Roman" w:cs="Times New Roman"/>
          <w:sz w:val="28"/>
          <w:szCs w:val="28"/>
        </w:rPr>
        <w:t>подвергалась  сельскохозяйственному  освоению.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Это  означает,  что  н</w:t>
      </w:r>
      <w:r>
        <w:rPr>
          <w:rFonts w:ascii="Times New Roman" w:hAnsi="Times New Roman" w:cs="Times New Roman"/>
          <w:sz w:val="28"/>
          <w:szCs w:val="28"/>
        </w:rPr>
        <w:t>а  месте  почти  каждого  евро</w:t>
      </w:r>
      <w:r w:rsidRPr="00505CA2">
        <w:rPr>
          <w:rFonts w:ascii="Times New Roman" w:hAnsi="Times New Roman" w:cs="Times New Roman"/>
          <w:sz w:val="28"/>
          <w:szCs w:val="28"/>
        </w:rPr>
        <w:t>пейского  леса  когда</w:t>
      </w:r>
      <w:r>
        <w:rPr>
          <w:rFonts w:ascii="Times New Roman" w:hAnsi="Times New Roman" w:cs="Times New Roman"/>
          <w:sz w:val="28"/>
          <w:szCs w:val="28"/>
        </w:rPr>
        <w:t xml:space="preserve">-то  была  пашня.  В  меньшей </w:t>
      </w:r>
      <w:r w:rsidRPr="00505CA2">
        <w:rPr>
          <w:rFonts w:ascii="Times New Roman" w:hAnsi="Times New Roman" w:cs="Times New Roman"/>
          <w:sz w:val="28"/>
          <w:szCs w:val="28"/>
        </w:rPr>
        <w:t>степени  это  ут</w:t>
      </w:r>
      <w:r>
        <w:rPr>
          <w:rFonts w:ascii="Times New Roman" w:hAnsi="Times New Roman" w:cs="Times New Roman"/>
          <w:sz w:val="28"/>
          <w:szCs w:val="28"/>
        </w:rPr>
        <w:t xml:space="preserve">верждение  касается,  например, </w:t>
      </w:r>
      <w:r w:rsidRPr="00505CA2">
        <w:rPr>
          <w:rFonts w:ascii="Times New Roman" w:hAnsi="Times New Roman" w:cs="Times New Roman"/>
          <w:sz w:val="28"/>
          <w:szCs w:val="28"/>
        </w:rPr>
        <w:t>азиатской  части  Росс</w:t>
      </w:r>
      <w:r>
        <w:rPr>
          <w:rFonts w:ascii="Times New Roman" w:hAnsi="Times New Roman" w:cs="Times New Roman"/>
          <w:sz w:val="28"/>
          <w:szCs w:val="28"/>
        </w:rPr>
        <w:t xml:space="preserve">ии,  но  и  там  немало  лесов, </w:t>
      </w:r>
      <w:r w:rsidRPr="00505CA2">
        <w:rPr>
          <w:rFonts w:ascii="Times New Roman" w:hAnsi="Times New Roman" w:cs="Times New Roman"/>
          <w:sz w:val="28"/>
          <w:szCs w:val="28"/>
        </w:rPr>
        <w:t>которые  выросли  н</w:t>
      </w:r>
      <w:r>
        <w:rPr>
          <w:rFonts w:ascii="Times New Roman" w:hAnsi="Times New Roman" w:cs="Times New Roman"/>
          <w:sz w:val="28"/>
          <w:szCs w:val="28"/>
        </w:rPr>
        <w:t xml:space="preserve">а  месте  пахотных  земель  или </w:t>
      </w:r>
      <w:r w:rsidRPr="00505CA2">
        <w:rPr>
          <w:rFonts w:ascii="Times New Roman" w:hAnsi="Times New Roman" w:cs="Times New Roman"/>
          <w:sz w:val="28"/>
          <w:szCs w:val="28"/>
        </w:rPr>
        <w:t>пастбищ,  например</w:t>
      </w:r>
      <w:r>
        <w:rPr>
          <w:rFonts w:ascii="Times New Roman" w:hAnsi="Times New Roman" w:cs="Times New Roman"/>
          <w:sz w:val="28"/>
          <w:szCs w:val="28"/>
        </w:rPr>
        <w:t xml:space="preserve">,  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лесостепях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Сибири,  При</w:t>
      </w:r>
      <w:r w:rsidRPr="00505CA2">
        <w:rPr>
          <w:rFonts w:ascii="Times New Roman" w:hAnsi="Times New Roman" w:cs="Times New Roman"/>
          <w:sz w:val="28"/>
          <w:szCs w:val="28"/>
        </w:rPr>
        <w:t>амурье, на юге Пр</w:t>
      </w:r>
      <w:r>
        <w:rPr>
          <w:rFonts w:ascii="Times New Roman" w:hAnsi="Times New Roman" w:cs="Times New Roman"/>
          <w:sz w:val="28"/>
          <w:szCs w:val="28"/>
        </w:rPr>
        <w:t xml:space="preserve">иморья. Во многих лесах в более </w:t>
      </w:r>
      <w:r w:rsidRPr="00505CA2">
        <w:rPr>
          <w:rFonts w:ascii="Times New Roman" w:hAnsi="Times New Roman" w:cs="Times New Roman"/>
          <w:sz w:val="28"/>
          <w:szCs w:val="28"/>
        </w:rPr>
        <w:t>позднее время о</w:t>
      </w:r>
      <w:r>
        <w:rPr>
          <w:rFonts w:ascii="Times New Roman" w:hAnsi="Times New Roman" w:cs="Times New Roman"/>
          <w:sz w:val="28"/>
          <w:szCs w:val="28"/>
        </w:rPr>
        <w:t>существлялись рубки с целью за</w:t>
      </w:r>
      <w:r w:rsidRPr="00505CA2">
        <w:rPr>
          <w:rFonts w:ascii="Times New Roman" w:hAnsi="Times New Roman" w:cs="Times New Roman"/>
          <w:sz w:val="28"/>
          <w:szCs w:val="28"/>
        </w:rPr>
        <w:t xml:space="preserve">готовки  древесины. </w:t>
      </w:r>
      <w:r>
        <w:rPr>
          <w:rFonts w:ascii="Times New Roman" w:hAnsi="Times New Roman" w:cs="Times New Roman"/>
          <w:sz w:val="28"/>
          <w:szCs w:val="28"/>
        </w:rPr>
        <w:t xml:space="preserve"> Часть  лесов  использовалась </w:t>
      </w:r>
      <w:r w:rsidRPr="00505CA2">
        <w:rPr>
          <w:rFonts w:ascii="Times New Roman" w:hAnsi="Times New Roman" w:cs="Times New Roman"/>
          <w:sz w:val="28"/>
          <w:szCs w:val="28"/>
        </w:rPr>
        <w:t>для  выпаса  скота,</w:t>
      </w:r>
      <w:r>
        <w:rPr>
          <w:rFonts w:ascii="Times New Roman" w:hAnsi="Times New Roman" w:cs="Times New Roman"/>
          <w:sz w:val="28"/>
          <w:szCs w:val="28"/>
        </w:rPr>
        <w:t xml:space="preserve">  сбора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недревесных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продуктов </w:t>
      </w:r>
      <w:r w:rsidRPr="00505CA2">
        <w:rPr>
          <w:rFonts w:ascii="Times New Roman" w:hAnsi="Times New Roman" w:cs="Times New Roman"/>
          <w:sz w:val="28"/>
          <w:szCs w:val="28"/>
        </w:rPr>
        <w:t>леса, рекреации.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То  есть  состоян</w:t>
      </w:r>
      <w:r>
        <w:rPr>
          <w:rFonts w:ascii="Times New Roman" w:hAnsi="Times New Roman" w:cs="Times New Roman"/>
          <w:sz w:val="28"/>
          <w:szCs w:val="28"/>
        </w:rPr>
        <w:t>ие  многих,  если  не  большин</w:t>
      </w:r>
      <w:r w:rsidRPr="00505CA2">
        <w:rPr>
          <w:rFonts w:ascii="Times New Roman" w:hAnsi="Times New Roman" w:cs="Times New Roman"/>
          <w:sz w:val="28"/>
          <w:szCs w:val="28"/>
        </w:rPr>
        <w:t xml:space="preserve">ства, современных </w:t>
      </w:r>
      <w:r>
        <w:rPr>
          <w:rFonts w:ascii="Times New Roman" w:hAnsi="Times New Roman" w:cs="Times New Roman"/>
          <w:sz w:val="28"/>
          <w:szCs w:val="28"/>
        </w:rPr>
        <w:t xml:space="preserve">лесов, по крайней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мере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вне тро</w:t>
      </w:r>
      <w:r w:rsidRPr="00505CA2">
        <w:rPr>
          <w:rFonts w:ascii="Times New Roman" w:hAnsi="Times New Roman" w:cs="Times New Roman"/>
          <w:sz w:val="28"/>
          <w:szCs w:val="28"/>
        </w:rPr>
        <w:t>пиков, является р</w:t>
      </w:r>
      <w:r>
        <w:rPr>
          <w:rFonts w:ascii="Times New Roman" w:hAnsi="Times New Roman" w:cs="Times New Roman"/>
          <w:sz w:val="28"/>
          <w:szCs w:val="28"/>
        </w:rPr>
        <w:t xml:space="preserve">езультатом совместного действия </w:t>
      </w:r>
      <w:r w:rsidRPr="00505CA2">
        <w:rPr>
          <w:rFonts w:ascii="Times New Roman" w:hAnsi="Times New Roman" w:cs="Times New Roman"/>
          <w:sz w:val="28"/>
          <w:szCs w:val="28"/>
        </w:rPr>
        <w:t>как природных фак</w:t>
      </w:r>
      <w:r>
        <w:rPr>
          <w:rFonts w:ascii="Times New Roman" w:hAnsi="Times New Roman" w:cs="Times New Roman"/>
          <w:sz w:val="28"/>
          <w:szCs w:val="28"/>
        </w:rPr>
        <w:t>торов, так и деятельности чело</w:t>
      </w:r>
      <w:r w:rsidRPr="00505CA2">
        <w:rPr>
          <w:rFonts w:ascii="Times New Roman" w:hAnsi="Times New Roman" w:cs="Times New Roman"/>
          <w:sz w:val="28"/>
          <w:szCs w:val="28"/>
        </w:rPr>
        <w:t>века. Некоторые типы лесов пострадали настолько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CA2">
        <w:rPr>
          <w:rFonts w:ascii="Times New Roman" w:hAnsi="Times New Roman" w:cs="Times New Roman"/>
          <w:sz w:val="28"/>
          <w:szCs w:val="28"/>
        </w:rPr>
        <w:t>сильно, что, во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05CA2">
        <w:rPr>
          <w:rFonts w:ascii="Times New Roman" w:hAnsi="Times New Roman" w:cs="Times New Roman"/>
          <w:sz w:val="28"/>
          <w:szCs w:val="28"/>
        </w:rPr>
        <w:t>пе</w:t>
      </w:r>
      <w:r>
        <w:rPr>
          <w:rFonts w:ascii="Times New Roman" w:hAnsi="Times New Roman" w:cs="Times New Roman"/>
          <w:sz w:val="28"/>
          <w:szCs w:val="28"/>
        </w:rPr>
        <w:t>рвых, оказались на грани исчез</w:t>
      </w:r>
      <w:r w:rsidRPr="00505CA2">
        <w:rPr>
          <w:rFonts w:ascii="Times New Roman" w:hAnsi="Times New Roman" w:cs="Times New Roman"/>
          <w:sz w:val="28"/>
          <w:szCs w:val="28"/>
        </w:rPr>
        <w:t>новения, а во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05CA2">
        <w:rPr>
          <w:rFonts w:ascii="Times New Roman" w:hAnsi="Times New Roman" w:cs="Times New Roman"/>
          <w:sz w:val="28"/>
          <w:szCs w:val="28"/>
        </w:rPr>
        <w:t>втор</w:t>
      </w:r>
      <w:r>
        <w:rPr>
          <w:rFonts w:ascii="Times New Roman" w:hAnsi="Times New Roman" w:cs="Times New Roman"/>
          <w:sz w:val="28"/>
          <w:szCs w:val="28"/>
        </w:rPr>
        <w:t>ых, в природе сейчас практичес</w:t>
      </w:r>
      <w:r w:rsidRPr="00505CA2">
        <w:rPr>
          <w:rFonts w:ascii="Times New Roman" w:hAnsi="Times New Roman" w:cs="Times New Roman"/>
          <w:sz w:val="28"/>
          <w:szCs w:val="28"/>
        </w:rPr>
        <w:t>ки невозможно найти их ненарушенные варианты.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Современный  живой  покров  суши  из</w:t>
      </w:r>
      <w:r>
        <w:rPr>
          <w:rFonts w:ascii="Times New Roman" w:hAnsi="Times New Roman" w:cs="Times New Roman"/>
          <w:sz w:val="28"/>
          <w:szCs w:val="28"/>
        </w:rPr>
        <w:t>-за  посто</w:t>
      </w:r>
      <w:r w:rsidRPr="00505CA2">
        <w:rPr>
          <w:rFonts w:ascii="Times New Roman" w:hAnsi="Times New Roman" w:cs="Times New Roman"/>
          <w:sz w:val="28"/>
          <w:szCs w:val="28"/>
        </w:rPr>
        <w:t>янных  антроп</w:t>
      </w:r>
      <w:r>
        <w:rPr>
          <w:rFonts w:ascii="Times New Roman" w:hAnsi="Times New Roman" w:cs="Times New Roman"/>
          <w:sz w:val="28"/>
          <w:szCs w:val="28"/>
        </w:rPr>
        <w:t xml:space="preserve">огенных  нарушений  практически </w:t>
      </w:r>
      <w:r w:rsidRPr="00505CA2">
        <w:rPr>
          <w:rFonts w:ascii="Times New Roman" w:hAnsi="Times New Roman" w:cs="Times New Roman"/>
          <w:sz w:val="28"/>
          <w:szCs w:val="28"/>
        </w:rPr>
        <w:t>лишен экосист</w:t>
      </w:r>
      <w:r>
        <w:rPr>
          <w:rFonts w:ascii="Times New Roman" w:hAnsi="Times New Roman" w:cs="Times New Roman"/>
          <w:sz w:val="28"/>
          <w:szCs w:val="28"/>
        </w:rPr>
        <w:t>ем, достигших состояния климак</w:t>
      </w:r>
      <w:r w:rsidRPr="00505CA2">
        <w:rPr>
          <w:rFonts w:ascii="Times New Roman" w:hAnsi="Times New Roman" w:cs="Times New Roman"/>
          <w:sz w:val="28"/>
          <w:szCs w:val="28"/>
        </w:rPr>
        <w:t>са. Состояние бо</w:t>
      </w:r>
      <w:r>
        <w:rPr>
          <w:rFonts w:ascii="Times New Roman" w:hAnsi="Times New Roman" w:cs="Times New Roman"/>
          <w:sz w:val="28"/>
          <w:szCs w:val="28"/>
        </w:rPr>
        <w:t xml:space="preserve">льшинства современных лесов, по </w:t>
      </w:r>
      <w:r w:rsidRPr="00505CA2">
        <w:rPr>
          <w:rFonts w:ascii="Times New Roman" w:hAnsi="Times New Roman" w:cs="Times New Roman"/>
          <w:sz w:val="28"/>
          <w:szCs w:val="28"/>
        </w:rPr>
        <w:t xml:space="preserve">крайней  </w:t>
      </w:r>
      <w:proofErr w:type="gramStart"/>
      <w:r w:rsidRPr="00505CA2">
        <w:rPr>
          <w:rFonts w:ascii="Times New Roman" w:hAnsi="Times New Roman" w:cs="Times New Roman"/>
          <w:sz w:val="28"/>
          <w:szCs w:val="28"/>
        </w:rPr>
        <w:t>мере</w:t>
      </w:r>
      <w:proofErr w:type="gramEnd"/>
      <w:r w:rsidRPr="00505CA2">
        <w:rPr>
          <w:rFonts w:ascii="Times New Roman" w:hAnsi="Times New Roman" w:cs="Times New Roman"/>
          <w:sz w:val="28"/>
          <w:szCs w:val="28"/>
        </w:rPr>
        <w:t xml:space="preserve">  вне </w:t>
      </w:r>
      <w:r>
        <w:rPr>
          <w:rFonts w:ascii="Times New Roman" w:hAnsi="Times New Roman" w:cs="Times New Roman"/>
          <w:sz w:val="28"/>
          <w:szCs w:val="28"/>
        </w:rPr>
        <w:t xml:space="preserve"> тропиков,  является  результа</w:t>
      </w:r>
      <w:r w:rsidRPr="00505CA2">
        <w:rPr>
          <w:rFonts w:ascii="Times New Roman" w:hAnsi="Times New Roman" w:cs="Times New Roman"/>
          <w:sz w:val="28"/>
          <w:szCs w:val="28"/>
        </w:rPr>
        <w:t xml:space="preserve">том  совместного </w:t>
      </w:r>
      <w:r>
        <w:rPr>
          <w:rFonts w:ascii="Times New Roman" w:hAnsi="Times New Roman" w:cs="Times New Roman"/>
          <w:sz w:val="28"/>
          <w:szCs w:val="28"/>
        </w:rPr>
        <w:t xml:space="preserve"> действия  как  природных  фак</w:t>
      </w:r>
      <w:r w:rsidRPr="00505CA2">
        <w:rPr>
          <w:rFonts w:ascii="Times New Roman" w:hAnsi="Times New Roman" w:cs="Times New Roman"/>
          <w:sz w:val="28"/>
          <w:szCs w:val="28"/>
        </w:rPr>
        <w:t>торов, так и деятельности человека.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Так, хотя ду</w:t>
      </w:r>
      <w:r>
        <w:rPr>
          <w:rFonts w:ascii="Times New Roman" w:hAnsi="Times New Roman" w:cs="Times New Roman"/>
          <w:sz w:val="28"/>
          <w:szCs w:val="28"/>
        </w:rPr>
        <w:t>б — ключевой вид хвойно-широко</w:t>
      </w:r>
      <w:r w:rsidRPr="00505CA2">
        <w:rPr>
          <w:rFonts w:ascii="Times New Roman" w:hAnsi="Times New Roman" w:cs="Times New Roman"/>
          <w:sz w:val="28"/>
          <w:szCs w:val="28"/>
        </w:rPr>
        <w:t xml:space="preserve">лиственных и </w:t>
      </w:r>
      <w:r>
        <w:rPr>
          <w:rFonts w:ascii="Times New Roman" w:hAnsi="Times New Roman" w:cs="Times New Roman"/>
          <w:sz w:val="28"/>
          <w:szCs w:val="28"/>
        </w:rPr>
        <w:t>широколиственных лесов Европей</w:t>
      </w:r>
      <w:r w:rsidRPr="00505CA2">
        <w:rPr>
          <w:rFonts w:ascii="Times New Roman" w:hAnsi="Times New Roman" w:cs="Times New Roman"/>
          <w:sz w:val="28"/>
          <w:szCs w:val="28"/>
        </w:rPr>
        <w:t>ской  России,  сост</w:t>
      </w:r>
      <w:r>
        <w:rPr>
          <w:rFonts w:ascii="Times New Roman" w:hAnsi="Times New Roman" w:cs="Times New Roman"/>
          <w:sz w:val="28"/>
          <w:szCs w:val="28"/>
        </w:rPr>
        <w:t xml:space="preserve">ояние  его  популяции  вызывает </w:t>
      </w:r>
      <w:r w:rsidRPr="00505CA2">
        <w:rPr>
          <w:rFonts w:ascii="Times New Roman" w:hAnsi="Times New Roman" w:cs="Times New Roman"/>
          <w:sz w:val="28"/>
          <w:szCs w:val="28"/>
        </w:rPr>
        <w:t>большую  тревогу.  В</w:t>
      </w:r>
      <w:r>
        <w:rPr>
          <w:rFonts w:ascii="Times New Roman" w:hAnsi="Times New Roman" w:cs="Times New Roman"/>
          <w:sz w:val="28"/>
          <w:szCs w:val="28"/>
        </w:rPr>
        <w:t xml:space="preserve">  большинстве  лесов,  где  дуб </w:t>
      </w:r>
      <w:r w:rsidRPr="00505CA2">
        <w:rPr>
          <w:rFonts w:ascii="Times New Roman" w:hAnsi="Times New Roman" w:cs="Times New Roman"/>
          <w:sz w:val="28"/>
          <w:szCs w:val="28"/>
        </w:rPr>
        <w:t>присутствует, он представлен в основном старым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505CA2">
        <w:rPr>
          <w:rFonts w:ascii="Times New Roman" w:hAnsi="Times New Roman" w:cs="Times New Roman"/>
          <w:sz w:val="28"/>
          <w:szCs w:val="28"/>
        </w:rPr>
        <w:t>деревьями, мног</w:t>
      </w:r>
      <w:r>
        <w:rPr>
          <w:rFonts w:ascii="Times New Roman" w:hAnsi="Times New Roman" w:cs="Times New Roman"/>
          <w:sz w:val="28"/>
          <w:szCs w:val="28"/>
        </w:rPr>
        <w:t>ие из которых были посажены че</w:t>
      </w:r>
      <w:r w:rsidRPr="00505CA2">
        <w:rPr>
          <w:rFonts w:ascii="Times New Roman" w:hAnsi="Times New Roman" w:cs="Times New Roman"/>
          <w:sz w:val="28"/>
          <w:szCs w:val="28"/>
        </w:rPr>
        <w:t>ловеком.  Молодых</w:t>
      </w:r>
      <w:r>
        <w:rPr>
          <w:rFonts w:ascii="Times New Roman" w:hAnsi="Times New Roman" w:cs="Times New Roman"/>
          <w:sz w:val="28"/>
          <w:szCs w:val="28"/>
        </w:rPr>
        <w:t xml:space="preserve">  и  средневозрастных  деревьев </w:t>
      </w:r>
      <w:r w:rsidRPr="00505CA2">
        <w:rPr>
          <w:rFonts w:ascii="Times New Roman" w:hAnsi="Times New Roman" w:cs="Times New Roman"/>
          <w:sz w:val="28"/>
          <w:szCs w:val="28"/>
        </w:rPr>
        <w:t>мало,  а  естестве</w:t>
      </w:r>
      <w:r>
        <w:rPr>
          <w:rFonts w:ascii="Times New Roman" w:hAnsi="Times New Roman" w:cs="Times New Roman"/>
          <w:sz w:val="28"/>
          <w:szCs w:val="28"/>
        </w:rPr>
        <w:t xml:space="preserve">нное  возобновление  дуба  идет </w:t>
      </w:r>
      <w:r w:rsidRPr="00505CA2">
        <w:rPr>
          <w:rFonts w:ascii="Times New Roman" w:hAnsi="Times New Roman" w:cs="Times New Roman"/>
          <w:sz w:val="28"/>
          <w:szCs w:val="28"/>
        </w:rPr>
        <w:t xml:space="preserve">плохо.  Это  связано  с </w:t>
      </w:r>
      <w:r>
        <w:rPr>
          <w:rFonts w:ascii="Times New Roman" w:hAnsi="Times New Roman" w:cs="Times New Roman"/>
          <w:sz w:val="28"/>
          <w:szCs w:val="28"/>
        </w:rPr>
        <w:t xml:space="preserve"> тем,  что  в  условиях  отсут</w:t>
      </w:r>
      <w:r w:rsidRPr="00505CA2">
        <w:rPr>
          <w:rFonts w:ascii="Times New Roman" w:hAnsi="Times New Roman" w:cs="Times New Roman"/>
          <w:sz w:val="28"/>
          <w:szCs w:val="28"/>
        </w:rPr>
        <w:t>ствия в лесу д</w:t>
      </w:r>
      <w:r>
        <w:rPr>
          <w:rFonts w:ascii="Times New Roman" w:hAnsi="Times New Roman" w:cs="Times New Roman"/>
          <w:sz w:val="28"/>
          <w:szCs w:val="28"/>
        </w:rPr>
        <w:t xml:space="preserve">иких крупных стадных копытных и </w:t>
      </w:r>
      <w:r w:rsidRPr="00505CA2">
        <w:rPr>
          <w:rFonts w:ascii="Times New Roman" w:hAnsi="Times New Roman" w:cs="Times New Roman"/>
          <w:sz w:val="28"/>
          <w:szCs w:val="28"/>
        </w:rPr>
        <w:t>прекращения  выпа</w:t>
      </w:r>
      <w:r>
        <w:rPr>
          <w:rFonts w:ascii="Times New Roman" w:hAnsi="Times New Roman" w:cs="Times New Roman"/>
          <w:sz w:val="28"/>
          <w:szCs w:val="28"/>
        </w:rPr>
        <w:t xml:space="preserve">са  скота  на  поздних  стадиях </w:t>
      </w:r>
      <w:r w:rsidRPr="00505CA2">
        <w:rPr>
          <w:rFonts w:ascii="Times New Roman" w:hAnsi="Times New Roman" w:cs="Times New Roman"/>
          <w:sz w:val="28"/>
          <w:szCs w:val="28"/>
        </w:rPr>
        <w:t>естественной  с</w:t>
      </w:r>
      <w:r>
        <w:rPr>
          <w:rFonts w:ascii="Times New Roman" w:hAnsi="Times New Roman" w:cs="Times New Roman"/>
          <w:sz w:val="28"/>
          <w:szCs w:val="28"/>
        </w:rPr>
        <w:t>укцессии  формируется  однород</w:t>
      </w:r>
      <w:r w:rsidRPr="00505CA2">
        <w:rPr>
          <w:rFonts w:ascii="Times New Roman" w:hAnsi="Times New Roman" w:cs="Times New Roman"/>
          <w:sz w:val="28"/>
          <w:szCs w:val="28"/>
        </w:rPr>
        <w:t>ный сомкнутый л</w:t>
      </w:r>
      <w:r>
        <w:rPr>
          <w:rFonts w:ascii="Times New Roman" w:hAnsi="Times New Roman" w:cs="Times New Roman"/>
          <w:sz w:val="28"/>
          <w:szCs w:val="28"/>
        </w:rPr>
        <w:t>ес, в котором преобладают тене</w:t>
      </w:r>
      <w:r w:rsidRPr="00505CA2">
        <w:rPr>
          <w:rFonts w:ascii="Times New Roman" w:hAnsi="Times New Roman" w:cs="Times New Roman"/>
          <w:sz w:val="28"/>
          <w:szCs w:val="28"/>
        </w:rPr>
        <w:t xml:space="preserve">выносливые виды </w:t>
      </w:r>
      <w:r>
        <w:rPr>
          <w:rFonts w:ascii="Times New Roman" w:hAnsi="Times New Roman" w:cs="Times New Roman"/>
          <w:sz w:val="28"/>
          <w:szCs w:val="28"/>
        </w:rPr>
        <w:t>деревьев (ель, липа, клен). При</w:t>
      </w:r>
      <w:r w:rsidRPr="00505CA2">
        <w:rPr>
          <w:rFonts w:ascii="Times New Roman" w:hAnsi="Times New Roman" w:cs="Times New Roman"/>
          <w:sz w:val="28"/>
          <w:szCs w:val="28"/>
        </w:rPr>
        <w:t>сутствие старых д</w:t>
      </w:r>
      <w:r>
        <w:rPr>
          <w:rFonts w:ascii="Times New Roman" w:hAnsi="Times New Roman" w:cs="Times New Roman"/>
          <w:sz w:val="28"/>
          <w:szCs w:val="28"/>
        </w:rPr>
        <w:t xml:space="preserve">убов </w:t>
      </w:r>
      <w:r>
        <w:rPr>
          <w:rFonts w:ascii="Times New Roman" w:hAnsi="Times New Roman" w:cs="Times New Roman"/>
          <w:sz w:val="28"/>
          <w:szCs w:val="28"/>
        </w:rPr>
        <w:lastRenderedPageBreak/>
        <w:t>не гарантирует их успешно</w:t>
      </w:r>
      <w:r w:rsidRPr="00505CA2">
        <w:rPr>
          <w:rFonts w:ascii="Times New Roman" w:hAnsi="Times New Roman" w:cs="Times New Roman"/>
          <w:sz w:val="28"/>
          <w:szCs w:val="28"/>
        </w:rPr>
        <w:t>го непрерывного возоб</w:t>
      </w:r>
      <w:r>
        <w:rPr>
          <w:rFonts w:ascii="Times New Roman" w:hAnsi="Times New Roman" w:cs="Times New Roman"/>
          <w:sz w:val="28"/>
          <w:szCs w:val="28"/>
        </w:rPr>
        <w:t>новления, так как для это</w:t>
      </w:r>
      <w:r w:rsidRPr="00505CA2">
        <w:rPr>
          <w:rFonts w:ascii="Times New Roman" w:hAnsi="Times New Roman" w:cs="Times New Roman"/>
          <w:sz w:val="28"/>
          <w:szCs w:val="28"/>
        </w:rPr>
        <w:t>го  в  лесу  долж</w:t>
      </w:r>
      <w:r>
        <w:rPr>
          <w:rFonts w:ascii="Times New Roman" w:hAnsi="Times New Roman" w:cs="Times New Roman"/>
          <w:sz w:val="28"/>
          <w:szCs w:val="28"/>
        </w:rPr>
        <w:t xml:space="preserve">ны  быть  полуоткрытые  участки </w:t>
      </w:r>
      <w:r w:rsidRPr="00505CA2">
        <w:rPr>
          <w:rFonts w:ascii="Times New Roman" w:hAnsi="Times New Roman" w:cs="Times New Roman"/>
          <w:sz w:val="28"/>
          <w:szCs w:val="28"/>
        </w:rPr>
        <w:t>(опушки, прогал</w:t>
      </w:r>
      <w:r>
        <w:rPr>
          <w:rFonts w:ascii="Times New Roman" w:hAnsi="Times New Roman" w:cs="Times New Roman"/>
          <w:sz w:val="28"/>
          <w:szCs w:val="28"/>
        </w:rPr>
        <w:t>ины, луговины и пр.). Прекраще</w:t>
      </w:r>
      <w:r w:rsidRPr="00505CA2">
        <w:rPr>
          <w:rFonts w:ascii="Times New Roman" w:hAnsi="Times New Roman" w:cs="Times New Roman"/>
          <w:sz w:val="28"/>
          <w:szCs w:val="28"/>
        </w:rPr>
        <w:t>ние  лесного  выпа</w:t>
      </w:r>
      <w:r>
        <w:rPr>
          <w:rFonts w:ascii="Times New Roman" w:hAnsi="Times New Roman" w:cs="Times New Roman"/>
          <w:sz w:val="28"/>
          <w:szCs w:val="28"/>
        </w:rPr>
        <w:t xml:space="preserve">са,  сенокошения,  исчезновение </w:t>
      </w:r>
      <w:r w:rsidRPr="00505CA2">
        <w:rPr>
          <w:rFonts w:ascii="Times New Roman" w:hAnsi="Times New Roman" w:cs="Times New Roman"/>
          <w:sz w:val="28"/>
          <w:szCs w:val="28"/>
        </w:rPr>
        <w:t>деревень  и  зарастан</w:t>
      </w:r>
      <w:r>
        <w:rPr>
          <w:rFonts w:ascii="Times New Roman" w:hAnsi="Times New Roman" w:cs="Times New Roman"/>
          <w:sz w:val="28"/>
          <w:szCs w:val="28"/>
        </w:rPr>
        <w:t>ие  полей  ведут  к  формирова</w:t>
      </w:r>
      <w:r w:rsidRPr="00505CA2">
        <w:rPr>
          <w:rFonts w:ascii="Times New Roman" w:hAnsi="Times New Roman" w:cs="Times New Roman"/>
          <w:sz w:val="28"/>
          <w:szCs w:val="28"/>
        </w:rPr>
        <w:t>нию однородног</w:t>
      </w:r>
      <w:r>
        <w:rPr>
          <w:rFonts w:ascii="Times New Roman" w:hAnsi="Times New Roman" w:cs="Times New Roman"/>
          <w:sz w:val="28"/>
          <w:szCs w:val="28"/>
        </w:rPr>
        <w:t xml:space="preserve">о сомкнутого лесного ландшафта, </w:t>
      </w:r>
      <w:r w:rsidRPr="00505CA2">
        <w:rPr>
          <w:rFonts w:ascii="Times New Roman" w:hAnsi="Times New Roman" w:cs="Times New Roman"/>
          <w:sz w:val="28"/>
          <w:szCs w:val="28"/>
        </w:rPr>
        <w:t>в  котором  возобно</w:t>
      </w:r>
      <w:r>
        <w:rPr>
          <w:rFonts w:ascii="Times New Roman" w:hAnsi="Times New Roman" w:cs="Times New Roman"/>
          <w:sz w:val="28"/>
          <w:szCs w:val="28"/>
        </w:rPr>
        <w:t>вление  дуба  затруднено.  Пре</w:t>
      </w:r>
      <w:r w:rsidRPr="00505CA2">
        <w:rPr>
          <w:rFonts w:ascii="Times New Roman" w:hAnsi="Times New Roman" w:cs="Times New Roman"/>
          <w:sz w:val="28"/>
          <w:szCs w:val="28"/>
        </w:rPr>
        <w:t>пятствует воз</w:t>
      </w:r>
      <w:r>
        <w:rPr>
          <w:rFonts w:ascii="Times New Roman" w:hAnsi="Times New Roman" w:cs="Times New Roman"/>
          <w:sz w:val="28"/>
          <w:szCs w:val="28"/>
        </w:rPr>
        <w:t xml:space="preserve">обновлению породы и сложившаяся </w:t>
      </w:r>
      <w:r w:rsidRPr="00505CA2">
        <w:rPr>
          <w:rFonts w:ascii="Times New Roman" w:hAnsi="Times New Roman" w:cs="Times New Roman"/>
          <w:sz w:val="28"/>
          <w:szCs w:val="28"/>
        </w:rPr>
        <w:t>система лесного</w:t>
      </w:r>
      <w:r>
        <w:rPr>
          <w:rFonts w:ascii="Times New Roman" w:hAnsi="Times New Roman" w:cs="Times New Roman"/>
          <w:sz w:val="28"/>
          <w:szCs w:val="28"/>
        </w:rPr>
        <w:t xml:space="preserve"> хозяйства. При сплошных рубках </w:t>
      </w:r>
      <w:r w:rsidRPr="00505CA2">
        <w:rPr>
          <w:rFonts w:ascii="Times New Roman" w:hAnsi="Times New Roman" w:cs="Times New Roman"/>
          <w:sz w:val="28"/>
          <w:szCs w:val="28"/>
        </w:rPr>
        <w:t>небольшая  приме</w:t>
      </w:r>
      <w:r>
        <w:rPr>
          <w:rFonts w:ascii="Times New Roman" w:hAnsi="Times New Roman" w:cs="Times New Roman"/>
          <w:sz w:val="28"/>
          <w:szCs w:val="28"/>
        </w:rPr>
        <w:t xml:space="preserve">сь  дуба  обычно  игнорируется, </w:t>
      </w:r>
      <w:r w:rsidRPr="00505CA2">
        <w:rPr>
          <w:rFonts w:ascii="Times New Roman" w:hAnsi="Times New Roman" w:cs="Times New Roman"/>
          <w:sz w:val="28"/>
          <w:szCs w:val="28"/>
        </w:rPr>
        <w:t>специальные меры, н</w:t>
      </w:r>
      <w:r>
        <w:rPr>
          <w:rFonts w:ascii="Times New Roman" w:hAnsi="Times New Roman" w:cs="Times New Roman"/>
          <w:sz w:val="28"/>
          <w:szCs w:val="28"/>
        </w:rPr>
        <w:t xml:space="preserve">ацеленные на возобновление </w:t>
      </w:r>
      <w:r w:rsidRPr="00505CA2">
        <w:rPr>
          <w:rFonts w:ascii="Times New Roman" w:hAnsi="Times New Roman" w:cs="Times New Roman"/>
          <w:sz w:val="28"/>
          <w:szCs w:val="28"/>
        </w:rPr>
        <w:t>именно дуба (под</w:t>
      </w:r>
      <w:r>
        <w:rPr>
          <w:rFonts w:ascii="Times New Roman" w:hAnsi="Times New Roman" w:cs="Times New Roman"/>
          <w:sz w:val="28"/>
          <w:szCs w:val="28"/>
        </w:rPr>
        <w:t>садка, уход за молодыми деревь</w:t>
      </w:r>
      <w:r w:rsidRPr="00505CA2">
        <w:rPr>
          <w:rFonts w:ascii="Times New Roman" w:hAnsi="Times New Roman" w:cs="Times New Roman"/>
          <w:sz w:val="28"/>
          <w:szCs w:val="28"/>
        </w:rPr>
        <w:t>ями  и  т. д.),  практически  не  предпринимаются.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В результате в пе</w:t>
      </w:r>
      <w:r>
        <w:rPr>
          <w:rFonts w:ascii="Times New Roman" w:hAnsi="Times New Roman" w:cs="Times New Roman"/>
          <w:sz w:val="28"/>
          <w:szCs w:val="28"/>
        </w:rPr>
        <w:t>рспективе существует угроза ис</w:t>
      </w:r>
      <w:r w:rsidRPr="00505CA2">
        <w:rPr>
          <w:rFonts w:ascii="Times New Roman" w:hAnsi="Times New Roman" w:cs="Times New Roman"/>
          <w:sz w:val="28"/>
          <w:szCs w:val="28"/>
        </w:rPr>
        <w:t xml:space="preserve">чезновения  дуба, </w:t>
      </w:r>
      <w:r>
        <w:rPr>
          <w:rFonts w:ascii="Times New Roman" w:hAnsi="Times New Roman" w:cs="Times New Roman"/>
          <w:sz w:val="28"/>
          <w:szCs w:val="28"/>
        </w:rPr>
        <w:t xml:space="preserve"> а  также  сопутствующих  видов </w:t>
      </w:r>
      <w:r w:rsidRPr="00505CA2">
        <w:rPr>
          <w:rFonts w:ascii="Times New Roman" w:hAnsi="Times New Roman" w:cs="Times New Roman"/>
          <w:sz w:val="28"/>
          <w:szCs w:val="28"/>
        </w:rPr>
        <w:t>деревьев  и  кустарников  (ябло</w:t>
      </w:r>
      <w:r>
        <w:rPr>
          <w:rFonts w:ascii="Times New Roman" w:hAnsi="Times New Roman" w:cs="Times New Roman"/>
          <w:sz w:val="28"/>
          <w:szCs w:val="28"/>
        </w:rPr>
        <w:t xml:space="preserve">ни,  груши,  терна, </w:t>
      </w:r>
      <w:r w:rsidRPr="00505CA2">
        <w:rPr>
          <w:rFonts w:ascii="Times New Roman" w:hAnsi="Times New Roman" w:cs="Times New Roman"/>
          <w:sz w:val="28"/>
          <w:szCs w:val="28"/>
        </w:rPr>
        <w:t>шиповников  и  т. д.)  из  многих  видов  экосистем.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Чтобы  обеспеч</w:t>
      </w:r>
      <w:r>
        <w:rPr>
          <w:rFonts w:ascii="Times New Roman" w:hAnsi="Times New Roman" w:cs="Times New Roman"/>
          <w:sz w:val="28"/>
          <w:szCs w:val="28"/>
        </w:rPr>
        <w:t xml:space="preserve">ить  условия,  необходимые  для </w:t>
      </w:r>
      <w:r w:rsidRPr="00505CA2">
        <w:rPr>
          <w:rFonts w:ascii="Times New Roman" w:hAnsi="Times New Roman" w:cs="Times New Roman"/>
          <w:sz w:val="28"/>
          <w:szCs w:val="28"/>
        </w:rPr>
        <w:t>возобновления ду</w:t>
      </w:r>
      <w:r>
        <w:rPr>
          <w:rFonts w:ascii="Times New Roman" w:hAnsi="Times New Roman" w:cs="Times New Roman"/>
          <w:sz w:val="28"/>
          <w:szCs w:val="28"/>
        </w:rPr>
        <w:t>бов, в ходе сплошных рубок сле</w:t>
      </w:r>
      <w:r w:rsidRPr="00505CA2">
        <w:rPr>
          <w:rFonts w:ascii="Times New Roman" w:hAnsi="Times New Roman" w:cs="Times New Roman"/>
          <w:sz w:val="28"/>
          <w:szCs w:val="28"/>
        </w:rPr>
        <w:t>дует сохранять да</w:t>
      </w:r>
      <w:r>
        <w:rPr>
          <w:rFonts w:ascii="Times New Roman" w:hAnsi="Times New Roman" w:cs="Times New Roman"/>
          <w:sz w:val="28"/>
          <w:szCs w:val="28"/>
        </w:rPr>
        <w:t>же отдельные деревья, в сомкну</w:t>
      </w:r>
      <w:r w:rsidRPr="00505CA2">
        <w:rPr>
          <w:rFonts w:ascii="Times New Roman" w:hAnsi="Times New Roman" w:cs="Times New Roman"/>
          <w:sz w:val="28"/>
          <w:szCs w:val="28"/>
        </w:rPr>
        <w:t>тых лесах вокруг старых раскидистых дубо</w:t>
      </w:r>
      <w:r>
        <w:rPr>
          <w:rFonts w:ascii="Times New Roman" w:hAnsi="Times New Roman" w:cs="Times New Roman"/>
          <w:sz w:val="28"/>
          <w:szCs w:val="28"/>
        </w:rPr>
        <w:t>в расчи</w:t>
      </w:r>
      <w:r w:rsidRPr="00505CA2">
        <w:rPr>
          <w:rFonts w:ascii="Times New Roman" w:hAnsi="Times New Roman" w:cs="Times New Roman"/>
          <w:sz w:val="28"/>
          <w:szCs w:val="28"/>
        </w:rPr>
        <w:t>щать пространс</w:t>
      </w:r>
      <w:r>
        <w:rPr>
          <w:rFonts w:ascii="Times New Roman" w:hAnsi="Times New Roman" w:cs="Times New Roman"/>
          <w:sz w:val="28"/>
          <w:szCs w:val="28"/>
        </w:rPr>
        <w:t xml:space="preserve">тва для имитации эффекта опушки </w:t>
      </w:r>
      <w:r w:rsidRPr="00505CA2">
        <w:rPr>
          <w:rFonts w:ascii="Times New Roman" w:hAnsi="Times New Roman" w:cs="Times New Roman"/>
          <w:sz w:val="28"/>
          <w:szCs w:val="28"/>
        </w:rPr>
        <w:t>или поляны.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Наиболее  часто</w:t>
      </w:r>
      <w:r>
        <w:rPr>
          <w:rFonts w:ascii="Times New Roman" w:hAnsi="Times New Roman" w:cs="Times New Roman"/>
          <w:sz w:val="28"/>
          <w:szCs w:val="28"/>
        </w:rPr>
        <w:t xml:space="preserve">  встречаются  следующие  отли</w:t>
      </w:r>
      <w:r w:rsidRPr="00505CA2">
        <w:rPr>
          <w:rFonts w:ascii="Times New Roman" w:hAnsi="Times New Roman" w:cs="Times New Roman"/>
          <w:sz w:val="28"/>
          <w:szCs w:val="28"/>
        </w:rPr>
        <w:t>чия нарушенных</w:t>
      </w:r>
      <w:r>
        <w:rPr>
          <w:rFonts w:ascii="Times New Roman" w:hAnsi="Times New Roman" w:cs="Times New Roman"/>
          <w:sz w:val="28"/>
          <w:szCs w:val="28"/>
        </w:rPr>
        <w:t xml:space="preserve"> лесных экосистем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ненарушен</w:t>
      </w:r>
      <w:r w:rsidRPr="00505CA2">
        <w:rPr>
          <w:rFonts w:ascii="Times New Roman" w:hAnsi="Times New Roman" w:cs="Times New Roman"/>
          <w:sz w:val="28"/>
          <w:szCs w:val="28"/>
        </w:rPr>
        <w:t>ных: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 xml:space="preserve">•упрощенный </w:t>
      </w:r>
      <w:r>
        <w:rPr>
          <w:rFonts w:ascii="Times New Roman" w:hAnsi="Times New Roman" w:cs="Times New Roman"/>
          <w:sz w:val="28"/>
          <w:szCs w:val="28"/>
        </w:rPr>
        <w:t>видовой состав — отсутствие от</w:t>
      </w:r>
      <w:r w:rsidRPr="00505CA2">
        <w:rPr>
          <w:rFonts w:ascii="Times New Roman" w:hAnsi="Times New Roman" w:cs="Times New Roman"/>
          <w:sz w:val="28"/>
          <w:szCs w:val="28"/>
        </w:rPr>
        <w:t xml:space="preserve">дельных  видов </w:t>
      </w:r>
      <w:r>
        <w:rPr>
          <w:rFonts w:ascii="Times New Roman" w:hAnsi="Times New Roman" w:cs="Times New Roman"/>
          <w:sz w:val="28"/>
          <w:szCs w:val="28"/>
        </w:rPr>
        <w:t xml:space="preserve"> или  даже  целых  групп  живых </w:t>
      </w:r>
      <w:r w:rsidRPr="00505CA2">
        <w:rPr>
          <w:rFonts w:ascii="Times New Roman" w:hAnsi="Times New Roman" w:cs="Times New Roman"/>
          <w:sz w:val="28"/>
          <w:szCs w:val="28"/>
        </w:rPr>
        <w:t>организмов  (на</w:t>
      </w:r>
      <w:r>
        <w:rPr>
          <w:rFonts w:ascii="Times New Roman" w:hAnsi="Times New Roman" w:cs="Times New Roman"/>
          <w:sz w:val="28"/>
          <w:szCs w:val="28"/>
        </w:rPr>
        <w:t xml:space="preserve">пример,  истребление  зубров  в </w:t>
      </w:r>
      <w:r w:rsidRPr="00505CA2">
        <w:rPr>
          <w:rFonts w:ascii="Times New Roman" w:hAnsi="Times New Roman" w:cs="Times New Roman"/>
          <w:sz w:val="28"/>
          <w:szCs w:val="28"/>
        </w:rPr>
        <w:t>Восточной Е</w:t>
      </w:r>
      <w:r>
        <w:rPr>
          <w:rFonts w:ascii="Times New Roman" w:hAnsi="Times New Roman" w:cs="Times New Roman"/>
          <w:sz w:val="28"/>
          <w:szCs w:val="28"/>
        </w:rPr>
        <w:t xml:space="preserve">вропе, вырубка липы в таежных и </w:t>
      </w:r>
      <w:r w:rsidRPr="00505CA2">
        <w:rPr>
          <w:rFonts w:ascii="Times New Roman" w:hAnsi="Times New Roman" w:cs="Times New Roman"/>
          <w:sz w:val="28"/>
          <w:szCs w:val="28"/>
        </w:rPr>
        <w:t>смешанных ле</w:t>
      </w:r>
      <w:r>
        <w:rPr>
          <w:rFonts w:ascii="Times New Roman" w:hAnsi="Times New Roman" w:cs="Times New Roman"/>
          <w:sz w:val="28"/>
          <w:szCs w:val="28"/>
        </w:rPr>
        <w:t xml:space="preserve">сах Европейской России на лапти </w:t>
      </w:r>
      <w:r w:rsidRPr="00505CA2">
        <w:rPr>
          <w:rFonts w:ascii="Times New Roman" w:hAnsi="Times New Roman" w:cs="Times New Roman"/>
          <w:sz w:val="28"/>
          <w:szCs w:val="28"/>
        </w:rPr>
        <w:t>и ложки);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•упрощенная п</w:t>
      </w:r>
      <w:r>
        <w:rPr>
          <w:rFonts w:ascii="Times New Roman" w:hAnsi="Times New Roman" w:cs="Times New Roman"/>
          <w:sz w:val="28"/>
          <w:szCs w:val="28"/>
        </w:rPr>
        <w:t>ространственная структура — от</w:t>
      </w:r>
      <w:r w:rsidRPr="00505CA2">
        <w:rPr>
          <w:rFonts w:ascii="Times New Roman" w:hAnsi="Times New Roman" w:cs="Times New Roman"/>
          <w:sz w:val="28"/>
          <w:szCs w:val="28"/>
        </w:rPr>
        <w:t xml:space="preserve">сутствие  либо </w:t>
      </w:r>
      <w:r>
        <w:rPr>
          <w:rFonts w:ascii="Times New Roman" w:hAnsi="Times New Roman" w:cs="Times New Roman"/>
          <w:sz w:val="28"/>
          <w:szCs w:val="28"/>
        </w:rPr>
        <w:t xml:space="preserve"> небольшое  количество  окон  в </w:t>
      </w:r>
      <w:r w:rsidRPr="00505CA2">
        <w:rPr>
          <w:rFonts w:ascii="Times New Roman" w:hAnsi="Times New Roman" w:cs="Times New Roman"/>
          <w:sz w:val="28"/>
          <w:szCs w:val="28"/>
        </w:rPr>
        <w:t xml:space="preserve">лесном  пологе,  </w:t>
      </w:r>
      <w:r>
        <w:rPr>
          <w:rFonts w:ascii="Times New Roman" w:hAnsi="Times New Roman" w:cs="Times New Roman"/>
          <w:sz w:val="28"/>
          <w:szCs w:val="28"/>
        </w:rPr>
        <w:t>отсутствие  естественной  моза</w:t>
      </w:r>
      <w:r w:rsidRPr="00505CA2">
        <w:rPr>
          <w:rFonts w:ascii="Times New Roman" w:hAnsi="Times New Roman" w:cs="Times New Roman"/>
          <w:sz w:val="28"/>
          <w:szCs w:val="28"/>
        </w:rPr>
        <w:t xml:space="preserve">ики  в  древесном </w:t>
      </w:r>
      <w:r>
        <w:rPr>
          <w:rFonts w:ascii="Times New Roman" w:hAnsi="Times New Roman" w:cs="Times New Roman"/>
          <w:sz w:val="28"/>
          <w:szCs w:val="28"/>
        </w:rPr>
        <w:t xml:space="preserve"> пологе  и  в  напочвенном  покрове</w:t>
      </w:r>
      <w:r w:rsidRPr="00505CA2">
        <w:rPr>
          <w:rFonts w:ascii="Times New Roman" w:hAnsi="Times New Roman" w:cs="Times New Roman"/>
          <w:sz w:val="28"/>
          <w:szCs w:val="28"/>
        </w:rPr>
        <w:t>;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•упрощенная  в</w:t>
      </w:r>
      <w:r>
        <w:rPr>
          <w:rFonts w:ascii="Times New Roman" w:hAnsi="Times New Roman" w:cs="Times New Roman"/>
          <w:sz w:val="28"/>
          <w:szCs w:val="28"/>
        </w:rPr>
        <w:t xml:space="preserve">озрастная  структура  популяций </w:t>
      </w:r>
      <w:r w:rsidRPr="00505CA2">
        <w:rPr>
          <w:rFonts w:ascii="Times New Roman" w:hAnsi="Times New Roman" w:cs="Times New Roman"/>
          <w:sz w:val="28"/>
          <w:szCs w:val="28"/>
        </w:rPr>
        <w:t>деревьев — отс</w:t>
      </w:r>
      <w:r>
        <w:rPr>
          <w:rFonts w:ascii="Times New Roman" w:hAnsi="Times New Roman" w:cs="Times New Roman"/>
          <w:sz w:val="28"/>
          <w:szCs w:val="28"/>
        </w:rPr>
        <w:t>утствие или недостаточное коли</w:t>
      </w:r>
      <w:r w:rsidRPr="00505CA2">
        <w:rPr>
          <w:rFonts w:ascii="Times New Roman" w:hAnsi="Times New Roman" w:cs="Times New Roman"/>
          <w:sz w:val="28"/>
          <w:szCs w:val="28"/>
        </w:rPr>
        <w:t>чество очень старых и крупных деревьев;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•менее  выражен</w:t>
      </w:r>
      <w:r>
        <w:rPr>
          <w:rFonts w:ascii="Times New Roman" w:hAnsi="Times New Roman" w:cs="Times New Roman"/>
          <w:sz w:val="28"/>
          <w:szCs w:val="28"/>
        </w:rPr>
        <w:t xml:space="preserve">ный  микрорельеф,  связанный  с </w:t>
      </w:r>
      <w:r w:rsidRPr="00505CA2">
        <w:rPr>
          <w:rFonts w:ascii="Times New Roman" w:hAnsi="Times New Roman" w:cs="Times New Roman"/>
          <w:sz w:val="28"/>
          <w:szCs w:val="28"/>
        </w:rPr>
        <w:t xml:space="preserve">отсутствием  </w:t>
      </w:r>
      <w:r>
        <w:rPr>
          <w:rFonts w:ascii="Times New Roman" w:hAnsi="Times New Roman" w:cs="Times New Roman"/>
          <w:sz w:val="28"/>
          <w:szCs w:val="28"/>
        </w:rPr>
        <w:t xml:space="preserve">или  недостаточным  количеством </w:t>
      </w:r>
      <w:r w:rsidRPr="00505CA2">
        <w:rPr>
          <w:rFonts w:ascii="Times New Roman" w:hAnsi="Times New Roman" w:cs="Times New Roman"/>
          <w:sz w:val="28"/>
          <w:szCs w:val="28"/>
        </w:rPr>
        <w:t>ВПК;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•более резкие</w:t>
      </w:r>
      <w:r>
        <w:rPr>
          <w:rFonts w:ascii="Times New Roman" w:hAnsi="Times New Roman" w:cs="Times New Roman"/>
          <w:sz w:val="28"/>
          <w:szCs w:val="28"/>
        </w:rPr>
        <w:t xml:space="preserve"> границы между разными участка</w:t>
      </w:r>
      <w:r w:rsidRPr="00505CA2">
        <w:rPr>
          <w:rFonts w:ascii="Times New Roman" w:hAnsi="Times New Roman" w:cs="Times New Roman"/>
          <w:sz w:val="28"/>
          <w:szCs w:val="28"/>
        </w:rPr>
        <w:t>ми  растител</w:t>
      </w:r>
      <w:r>
        <w:rPr>
          <w:rFonts w:ascii="Times New Roman" w:hAnsi="Times New Roman" w:cs="Times New Roman"/>
          <w:sz w:val="28"/>
          <w:szCs w:val="28"/>
        </w:rPr>
        <w:t xml:space="preserve">ьности,  отсутствие  выраженных </w:t>
      </w:r>
      <w:r w:rsidRPr="00505CA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05CA2">
        <w:rPr>
          <w:rFonts w:ascii="Times New Roman" w:hAnsi="Times New Roman" w:cs="Times New Roman"/>
          <w:sz w:val="28"/>
          <w:szCs w:val="28"/>
        </w:rPr>
        <w:t>экотонов</w:t>
      </w:r>
      <w:proofErr w:type="spellEnd"/>
      <w:r w:rsidRPr="00505CA2">
        <w:rPr>
          <w:rFonts w:ascii="Times New Roman" w:hAnsi="Times New Roman" w:cs="Times New Roman"/>
          <w:sz w:val="28"/>
          <w:szCs w:val="28"/>
        </w:rPr>
        <w:t xml:space="preserve">» — переходных участков; 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 xml:space="preserve">•отсутствие или недостаточное количество </w:t>
      </w:r>
      <w:r>
        <w:rPr>
          <w:rFonts w:ascii="Times New Roman" w:hAnsi="Times New Roman" w:cs="Times New Roman"/>
          <w:sz w:val="28"/>
          <w:szCs w:val="28"/>
        </w:rPr>
        <w:t>мерт</w:t>
      </w:r>
      <w:r w:rsidRPr="00505CA2">
        <w:rPr>
          <w:rFonts w:ascii="Times New Roman" w:hAnsi="Times New Roman" w:cs="Times New Roman"/>
          <w:sz w:val="28"/>
          <w:szCs w:val="28"/>
        </w:rPr>
        <w:t>вой древесины;</w:t>
      </w: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>•наличие несвойственных видов.</w:t>
      </w:r>
    </w:p>
    <w:p w:rsid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5CA2">
        <w:rPr>
          <w:rFonts w:ascii="Times New Roman" w:hAnsi="Times New Roman" w:cs="Times New Roman"/>
          <w:sz w:val="28"/>
          <w:szCs w:val="28"/>
        </w:rPr>
        <w:t xml:space="preserve">В нарушенных </w:t>
      </w:r>
      <w:r>
        <w:rPr>
          <w:rFonts w:ascii="Times New Roman" w:hAnsi="Times New Roman" w:cs="Times New Roman"/>
          <w:sz w:val="28"/>
          <w:szCs w:val="28"/>
        </w:rPr>
        <w:t>лесах, как и в любых иных нару</w:t>
      </w:r>
      <w:r w:rsidRPr="00505CA2">
        <w:rPr>
          <w:rFonts w:ascii="Times New Roman" w:hAnsi="Times New Roman" w:cs="Times New Roman"/>
          <w:sz w:val="28"/>
          <w:szCs w:val="28"/>
        </w:rPr>
        <w:t>шенных экос</w:t>
      </w:r>
      <w:r>
        <w:rPr>
          <w:rFonts w:ascii="Times New Roman" w:hAnsi="Times New Roman" w:cs="Times New Roman"/>
          <w:sz w:val="28"/>
          <w:szCs w:val="28"/>
        </w:rPr>
        <w:t xml:space="preserve">истемах, идут восстановительные </w:t>
      </w:r>
      <w:r w:rsidRPr="00505CA2">
        <w:rPr>
          <w:rFonts w:ascii="Times New Roman" w:hAnsi="Times New Roman" w:cs="Times New Roman"/>
          <w:sz w:val="28"/>
          <w:szCs w:val="28"/>
        </w:rPr>
        <w:t>сукцессии. П</w:t>
      </w:r>
      <w:r>
        <w:rPr>
          <w:rFonts w:ascii="Times New Roman" w:hAnsi="Times New Roman" w:cs="Times New Roman"/>
          <w:sz w:val="28"/>
          <w:szCs w:val="28"/>
        </w:rPr>
        <w:t>оэтому для их поддержания в же</w:t>
      </w:r>
      <w:r w:rsidRPr="00505CA2">
        <w:rPr>
          <w:rFonts w:ascii="Times New Roman" w:hAnsi="Times New Roman" w:cs="Times New Roman"/>
          <w:sz w:val="28"/>
          <w:szCs w:val="28"/>
        </w:rPr>
        <w:t xml:space="preserve">лательном  для </w:t>
      </w:r>
      <w:r>
        <w:rPr>
          <w:rFonts w:ascii="Times New Roman" w:hAnsi="Times New Roman" w:cs="Times New Roman"/>
          <w:sz w:val="28"/>
          <w:szCs w:val="28"/>
        </w:rPr>
        <w:t xml:space="preserve"> человека  состоянии  требуются </w:t>
      </w:r>
      <w:r w:rsidRPr="00505CA2">
        <w:rPr>
          <w:rFonts w:ascii="Times New Roman" w:hAnsi="Times New Roman" w:cs="Times New Roman"/>
          <w:sz w:val="28"/>
          <w:szCs w:val="28"/>
        </w:rPr>
        <w:t>специальные  усилия,  ино</w:t>
      </w:r>
      <w:r>
        <w:rPr>
          <w:rFonts w:ascii="Times New Roman" w:hAnsi="Times New Roman" w:cs="Times New Roman"/>
          <w:sz w:val="28"/>
          <w:szCs w:val="28"/>
        </w:rPr>
        <w:t>гда  весьма  значитель</w:t>
      </w:r>
      <w:r w:rsidRPr="00505CA2">
        <w:rPr>
          <w:rFonts w:ascii="Times New Roman" w:hAnsi="Times New Roman" w:cs="Times New Roman"/>
          <w:sz w:val="28"/>
          <w:szCs w:val="28"/>
        </w:rPr>
        <w:t>ные. И наоборо</w:t>
      </w:r>
      <w:r>
        <w:rPr>
          <w:rFonts w:ascii="Times New Roman" w:hAnsi="Times New Roman" w:cs="Times New Roman"/>
          <w:sz w:val="28"/>
          <w:szCs w:val="28"/>
        </w:rPr>
        <w:t xml:space="preserve">т, если экосистема существует в </w:t>
      </w:r>
      <w:r w:rsidRPr="00505CA2">
        <w:rPr>
          <w:rFonts w:ascii="Times New Roman" w:hAnsi="Times New Roman" w:cs="Times New Roman"/>
          <w:sz w:val="28"/>
          <w:szCs w:val="28"/>
        </w:rPr>
        <w:t>режиме постоя</w:t>
      </w:r>
      <w:r>
        <w:rPr>
          <w:rFonts w:ascii="Times New Roman" w:hAnsi="Times New Roman" w:cs="Times New Roman"/>
          <w:sz w:val="28"/>
          <w:szCs w:val="28"/>
        </w:rPr>
        <w:t xml:space="preserve">нного воздействия определенного </w:t>
      </w:r>
      <w:r w:rsidRPr="00505CA2">
        <w:rPr>
          <w:rFonts w:ascii="Times New Roman" w:hAnsi="Times New Roman" w:cs="Times New Roman"/>
          <w:sz w:val="28"/>
          <w:szCs w:val="28"/>
        </w:rPr>
        <w:t>вида  нарушений</w:t>
      </w:r>
      <w:r>
        <w:rPr>
          <w:rFonts w:ascii="Times New Roman" w:hAnsi="Times New Roman" w:cs="Times New Roman"/>
          <w:sz w:val="28"/>
          <w:szCs w:val="28"/>
        </w:rPr>
        <w:t xml:space="preserve">  (например,  постоянный  выпас </w:t>
      </w:r>
      <w:r w:rsidRPr="00505CA2">
        <w:rPr>
          <w:rFonts w:ascii="Times New Roman" w:hAnsi="Times New Roman" w:cs="Times New Roman"/>
          <w:sz w:val="28"/>
          <w:szCs w:val="28"/>
        </w:rPr>
        <w:t>скота в лесу, и</w:t>
      </w:r>
      <w:r>
        <w:rPr>
          <w:rFonts w:ascii="Times New Roman" w:hAnsi="Times New Roman" w:cs="Times New Roman"/>
          <w:sz w:val="28"/>
          <w:szCs w:val="28"/>
        </w:rPr>
        <w:t>ли лес страдает от сезонных па</w:t>
      </w:r>
      <w:r w:rsidRPr="00505CA2">
        <w:rPr>
          <w:rFonts w:ascii="Times New Roman" w:hAnsi="Times New Roman" w:cs="Times New Roman"/>
          <w:sz w:val="28"/>
          <w:szCs w:val="28"/>
        </w:rPr>
        <w:t>лов, или имеет</w:t>
      </w:r>
      <w:r>
        <w:rPr>
          <w:rFonts w:ascii="Times New Roman" w:hAnsi="Times New Roman" w:cs="Times New Roman"/>
          <w:sz w:val="28"/>
          <w:szCs w:val="28"/>
        </w:rPr>
        <w:t xml:space="preserve"> место постоянный сбор кедрово</w:t>
      </w:r>
      <w:r w:rsidRPr="00505CA2">
        <w:rPr>
          <w:rFonts w:ascii="Times New Roman" w:hAnsi="Times New Roman" w:cs="Times New Roman"/>
          <w:sz w:val="28"/>
          <w:szCs w:val="28"/>
        </w:rPr>
        <w:t xml:space="preserve">го  ореха),  это  </w:t>
      </w:r>
      <w:r>
        <w:rPr>
          <w:rFonts w:ascii="Times New Roman" w:hAnsi="Times New Roman" w:cs="Times New Roman"/>
          <w:sz w:val="28"/>
          <w:szCs w:val="28"/>
        </w:rPr>
        <w:t xml:space="preserve">значит,  что  при  исчезновении </w:t>
      </w:r>
      <w:r w:rsidRPr="00505CA2">
        <w:rPr>
          <w:rFonts w:ascii="Times New Roman" w:hAnsi="Times New Roman" w:cs="Times New Roman"/>
          <w:sz w:val="28"/>
          <w:szCs w:val="28"/>
        </w:rPr>
        <w:t>данного воздей</w:t>
      </w:r>
      <w:r>
        <w:rPr>
          <w:rFonts w:ascii="Times New Roman" w:hAnsi="Times New Roman" w:cs="Times New Roman"/>
          <w:sz w:val="28"/>
          <w:szCs w:val="28"/>
        </w:rPr>
        <w:t>ствия в экосистеме начнутся из</w:t>
      </w:r>
      <w:r w:rsidRPr="00505CA2">
        <w:rPr>
          <w:rFonts w:ascii="Times New Roman" w:hAnsi="Times New Roman" w:cs="Times New Roman"/>
          <w:sz w:val="28"/>
          <w:szCs w:val="28"/>
        </w:rPr>
        <w:t>менения.</w:t>
      </w:r>
    </w:p>
    <w:p w:rsidR="00505CA2" w:rsidRDefault="00505CA2" w:rsidP="00505C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5CA2" w:rsidRPr="00505CA2" w:rsidRDefault="00505CA2" w:rsidP="00505C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ЗАДАНИЕ: выполнить конспект основных теоретических сведений и подробно рассмотреть тему «И</w:t>
      </w:r>
      <w:r w:rsidRPr="00505CA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стория использования лесов Восточно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-Европейской равнины </w:t>
      </w:r>
      <w:r w:rsidRPr="00505CA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послеледниковый период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</w:t>
      </w:r>
    </w:p>
    <w:sectPr w:rsidR="00505CA2" w:rsidRPr="00505C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5CA2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1F41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13B9C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D6F9B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0F2"/>
    <w:rsid w:val="00BC4FF1"/>
    <w:rsid w:val="00BD1467"/>
    <w:rsid w:val="00BD28B5"/>
    <w:rsid w:val="00BD58EC"/>
    <w:rsid w:val="00BD595C"/>
    <w:rsid w:val="00BD613A"/>
    <w:rsid w:val="00BE0716"/>
    <w:rsid w:val="00BE1AE9"/>
    <w:rsid w:val="00BE202B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466A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836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2020-09-03T16:55:00Z</dcterms:created>
  <dcterms:modified xsi:type="dcterms:W3CDTF">2022-01-14T16:01:00Z</dcterms:modified>
</cp:coreProperties>
</file>